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7876" w14:textId="77777777" w:rsidR="00A05EC6" w:rsidRDefault="00A05EC6" w:rsidP="00A05EC6">
      <w:pPr>
        <w:framePr w:w="3300" w:h="1178" w:hSpace="57" w:wrap="notBeside" w:vAnchor="page" w:hAnchor="page" w:x="1465" w:y="789"/>
        <w:jc w:val="both"/>
        <w:rPr>
          <w:rFonts w:asciiTheme="minorHAnsi" w:hAnsiTheme="minorHAnsi" w:cstheme="minorHAnsi"/>
        </w:rPr>
      </w:pPr>
      <w:bookmarkStart w:id="0" w:name="Fachdienst"/>
      <w:bookmarkEnd w:id="0"/>
      <w:r>
        <w:rPr>
          <w:rFonts w:asciiTheme="minorHAnsi" w:hAnsiTheme="minorHAnsi" w:cstheme="minorHAnsi"/>
        </w:rPr>
        <w:t xml:space="preserve">Fachdienst Pflege </w:t>
      </w:r>
    </w:p>
    <w:p w14:paraId="40AC1AB6" w14:textId="77777777" w:rsidR="00A05EC6" w:rsidRDefault="00A05EC6" w:rsidP="00A05EC6">
      <w:pPr>
        <w:framePr w:w="3300" w:h="1178" w:hSpace="57" w:wrap="notBeside" w:vAnchor="page" w:hAnchor="page" w:x="1465" w:y="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Bismarckstr. 17</w:t>
      </w:r>
    </w:p>
    <w:p w14:paraId="25899BC6" w14:textId="77777777" w:rsidR="00A05EC6" w:rsidRDefault="00A05EC6" w:rsidP="00A05EC6">
      <w:pPr>
        <w:framePr w:w="3300" w:h="1178" w:hSpace="57" w:wrap="notBeside" w:vAnchor="page" w:hAnchor="page" w:x="1465" w:y="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58762 Altena</w:t>
      </w:r>
      <w:bookmarkStart w:id="1" w:name="Auskunft"/>
      <w:bookmarkEnd w:id="1"/>
    </w:p>
    <w:p w14:paraId="2B29C4BC" w14:textId="77777777" w:rsidR="00A05EC6" w:rsidRDefault="00A05EC6" w:rsidP="00A05EC6">
      <w:pPr>
        <w:spacing w:line="276" w:lineRule="auto"/>
        <w:ind w:right="-993"/>
        <w:jc w:val="both"/>
        <w:rPr>
          <w:rFonts w:asciiTheme="minorHAnsi" w:hAnsiTheme="minorHAnsi" w:cstheme="minorHAnsi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9E975" wp14:editId="329E0E3D">
            <wp:simplePos x="0" y="0"/>
            <wp:positionH relativeFrom="page">
              <wp:posOffset>4323715</wp:posOffset>
            </wp:positionH>
            <wp:positionV relativeFrom="page">
              <wp:posOffset>180340</wp:posOffset>
            </wp:positionV>
            <wp:extent cx="2951480" cy="777240"/>
            <wp:effectExtent l="0" t="0" r="127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0"/>
        </w:rPr>
        <w:t>07 Ein</w:t>
      </w:r>
      <w:r w:rsidR="00D1570E">
        <w:rPr>
          <w:rFonts w:asciiTheme="minorHAnsi" w:hAnsiTheme="minorHAnsi" w:cstheme="minorHAnsi"/>
          <w:b/>
          <w:sz w:val="40"/>
        </w:rPr>
        <w:t>willigungs</w:t>
      </w:r>
      <w:r>
        <w:rPr>
          <w:rFonts w:asciiTheme="minorHAnsi" w:hAnsiTheme="minorHAnsi" w:cstheme="minorHAnsi"/>
          <w:b/>
          <w:sz w:val="40"/>
        </w:rPr>
        <w:t>erklärung</w:t>
      </w:r>
    </w:p>
    <w:p w14:paraId="7C6D36E9" w14:textId="77777777" w:rsidR="00EB6438" w:rsidRDefault="00EB6438"/>
    <w:p w14:paraId="04E087F4" w14:textId="77777777" w:rsidR="00CE18D7" w:rsidRDefault="00CE18D7" w:rsidP="008167CA">
      <w:pPr>
        <w:spacing w:before="600" w:line="276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_______________________________________________, geb._______________, </w:t>
      </w:r>
    </w:p>
    <w:p w14:paraId="34CC4022" w14:textId="77777777" w:rsidR="00CE18D7" w:rsidRDefault="00CE18D7" w:rsidP="00CE18D7">
      <w:pPr>
        <w:spacing w:line="276" w:lineRule="auto"/>
        <w:ind w:left="426" w:firstLine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Antragsteller</w:t>
      </w:r>
    </w:p>
    <w:p w14:paraId="1AC51D70" w14:textId="77777777" w:rsidR="00CE18D7" w:rsidRDefault="00CE18D7" w:rsidP="008167CA">
      <w:pPr>
        <w:spacing w:before="600" w:line="276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_______________________________________________, geb._______________, </w:t>
      </w:r>
    </w:p>
    <w:p w14:paraId="1707174C" w14:textId="77777777" w:rsidR="00CE18D7" w:rsidRDefault="00CE18D7" w:rsidP="00CE18D7">
      <w:pPr>
        <w:spacing w:line="276" w:lineRule="auto"/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Ehegatte/Lebensgefährte/Lebenspartner</w:t>
      </w:r>
    </w:p>
    <w:p w14:paraId="06158EA3" w14:textId="77777777" w:rsidR="00CE18D7" w:rsidRPr="00257281" w:rsidRDefault="00CE18D7" w:rsidP="001922DC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40DB665" w14:textId="77777777" w:rsidR="007731CD" w:rsidRDefault="007731CD" w:rsidP="007731CD">
      <w:pPr>
        <w:spacing w:line="276" w:lineRule="auto"/>
        <w:jc w:val="both"/>
        <w:rPr>
          <w:rFonts w:asciiTheme="minorHAnsi" w:hAnsiTheme="minorHAnsi" w:cstheme="minorHAnsi"/>
        </w:rPr>
      </w:pPr>
    </w:p>
    <w:p w14:paraId="1D1AF67E" w14:textId="77777777" w:rsidR="001F7D8B" w:rsidRDefault="00A05EC6" w:rsidP="001F7D8B">
      <w:pPr>
        <w:spacing w:after="280" w:line="276" w:lineRule="auto"/>
        <w:jc w:val="both"/>
        <w:rPr>
          <w:rFonts w:asciiTheme="minorHAnsi" w:hAnsiTheme="minorHAnsi" w:cstheme="minorHAnsi"/>
        </w:rPr>
      </w:pPr>
      <w:r w:rsidRPr="00A05EC6">
        <w:rPr>
          <w:rFonts w:asciiTheme="minorHAnsi" w:hAnsiTheme="minorHAnsi" w:cstheme="minorHAnsi"/>
        </w:rPr>
        <w:t xml:space="preserve">Hiermit </w:t>
      </w:r>
      <w:r w:rsidR="004709C9">
        <w:rPr>
          <w:rFonts w:asciiTheme="minorHAnsi" w:hAnsiTheme="minorHAnsi" w:cstheme="minorHAnsi"/>
        </w:rPr>
        <w:fldChar w:fldCharType="begin">
          <w:ffData>
            <w:name w:val="Dropdown9"/>
            <w:enabled/>
            <w:calcOnExit w:val="0"/>
            <w:ddList>
              <w:listEntry w:val="erkläre ich mich"/>
              <w:listEntry w:val="erklären wir uns"/>
            </w:ddList>
          </w:ffData>
        </w:fldChar>
      </w:r>
      <w:bookmarkStart w:id="2" w:name="Dropdown9"/>
      <w:r w:rsidR="004709C9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4709C9">
        <w:rPr>
          <w:rFonts w:asciiTheme="minorHAnsi" w:hAnsiTheme="minorHAnsi" w:cstheme="minorHAnsi"/>
        </w:rPr>
        <w:fldChar w:fldCharType="end"/>
      </w:r>
      <w:bookmarkEnd w:id="2"/>
      <w:r w:rsidRPr="00A05EC6">
        <w:rPr>
          <w:rFonts w:asciiTheme="minorHAnsi" w:hAnsiTheme="minorHAnsi" w:cstheme="minorHAnsi"/>
        </w:rPr>
        <w:t xml:space="preserve"> einverstanden, dass der Landrat des Märkischen Kreises, in Vertretung durch seinen Fachdienst Pflege, im Rahmen der Antragstellung und Leistungsgewährung von Sozial</w:t>
      </w:r>
      <w:r w:rsidR="001F7D8B">
        <w:rPr>
          <w:rFonts w:asciiTheme="minorHAnsi" w:hAnsiTheme="minorHAnsi" w:cstheme="minorHAnsi"/>
        </w:rPr>
        <w:t>hilfe (und ggf. Pflegewohngeld) Daten</w:t>
      </w:r>
      <w:r w:rsidR="001F7D8B" w:rsidRPr="00A93A15">
        <w:rPr>
          <w:rFonts w:asciiTheme="minorHAnsi" w:hAnsiTheme="minorHAnsi" w:cstheme="minorHAnsi"/>
          <w:i/>
        </w:rPr>
        <w:t xml:space="preserve"> </w:t>
      </w:r>
      <w:r w:rsidR="00EE2AAD" w:rsidRPr="00A93A15">
        <w:rPr>
          <w:rFonts w:asciiTheme="minorHAnsi" w:hAnsiTheme="minorHAnsi" w:cstheme="minorHAnsi"/>
          <w:i/>
        </w:rPr>
        <w:t>insbesondere</w:t>
      </w:r>
      <w:r w:rsidR="00EE2AAD">
        <w:rPr>
          <w:rFonts w:asciiTheme="minorHAnsi" w:hAnsiTheme="minorHAnsi" w:cstheme="minorHAnsi"/>
        </w:rPr>
        <w:t xml:space="preserve"> </w:t>
      </w:r>
      <w:r w:rsidR="001F7D8B">
        <w:rPr>
          <w:rFonts w:asciiTheme="minorHAnsi" w:hAnsiTheme="minorHAnsi" w:cstheme="minorHAnsi"/>
        </w:rPr>
        <w:t xml:space="preserve">von den </w:t>
      </w:r>
      <w:r w:rsidR="001F7D8B" w:rsidRPr="00A93A15">
        <w:rPr>
          <w:rFonts w:asciiTheme="minorHAnsi" w:hAnsiTheme="minorHAnsi" w:cstheme="minorHAnsi"/>
          <w:b/>
          <w:u w:val="single"/>
        </w:rPr>
        <w:t>auf der Rückseite</w:t>
      </w:r>
      <w:r w:rsidR="001F7D8B" w:rsidRPr="001F7D8B">
        <w:rPr>
          <w:rFonts w:asciiTheme="minorHAnsi" w:hAnsiTheme="minorHAnsi" w:cstheme="minorHAnsi"/>
          <w:b/>
        </w:rPr>
        <w:t xml:space="preserve"> </w:t>
      </w:r>
      <w:r w:rsidR="001F7D8B" w:rsidRPr="00EE2AAD">
        <w:rPr>
          <w:rFonts w:asciiTheme="minorHAnsi" w:hAnsiTheme="minorHAnsi" w:cstheme="minorHAnsi"/>
        </w:rPr>
        <w:t>angekreuzten Stellen</w:t>
      </w:r>
      <w:r w:rsidR="001F7D8B" w:rsidRPr="001F7D8B">
        <w:rPr>
          <w:rFonts w:asciiTheme="minorHAnsi" w:hAnsiTheme="minorHAnsi" w:cstheme="minorHAnsi"/>
          <w:b/>
        </w:rPr>
        <w:t xml:space="preserve"> </w:t>
      </w:r>
      <w:r w:rsidR="001F7D8B">
        <w:rPr>
          <w:rFonts w:asciiTheme="minorHAnsi" w:hAnsiTheme="minorHAnsi" w:cstheme="minorHAnsi"/>
        </w:rPr>
        <w:t>anfordern darf und Daten an diese Stelle</w:t>
      </w:r>
      <w:r w:rsidR="002B2C96">
        <w:rPr>
          <w:rFonts w:asciiTheme="minorHAnsi" w:hAnsiTheme="minorHAnsi" w:cstheme="minorHAnsi"/>
        </w:rPr>
        <w:t>n</w:t>
      </w:r>
      <w:r w:rsidR="001F7D8B">
        <w:rPr>
          <w:rFonts w:asciiTheme="minorHAnsi" w:hAnsiTheme="minorHAnsi" w:cstheme="minorHAnsi"/>
        </w:rPr>
        <w:t xml:space="preserve"> übermitteln darf.</w:t>
      </w:r>
    </w:p>
    <w:p w14:paraId="2E6F0349" w14:textId="77777777" w:rsidR="00A05EC6" w:rsidRPr="00257281" w:rsidRDefault="00622834" w:rsidP="001F7D8B">
      <w:pPr>
        <w:spacing w:after="280" w:line="276" w:lineRule="auto"/>
        <w:jc w:val="both"/>
        <w:rPr>
          <w:rFonts w:asciiTheme="minorHAnsi" w:hAnsiTheme="minorHAnsi" w:cstheme="minorHAnsi"/>
        </w:rPr>
      </w:pPr>
      <w:r w:rsidRPr="00257281">
        <w:rPr>
          <w:rFonts w:asciiTheme="minorHAnsi" w:hAnsiTheme="minorHAnsi" w:cstheme="minorHAnsi"/>
        </w:rPr>
        <w:t xml:space="preserve">Insoweit </w:t>
      </w:r>
      <w:r w:rsidR="004709C9" w:rsidRPr="00257281">
        <w:rPr>
          <w:rFonts w:asciiTheme="minorHAnsi" w:hAnsiTheme="minorHAnsi" w:cstheme="minorHAnsi"/>
        </w:rPr>
        <w:t>werden</w:t>
      </w:r>
      <w:r w:rsidRPr="00257281">
        <w:rPr>
          <w:rFonts w:asciiTheme="minorHAnsi" w:hAnsiTheme="minorHAnsi" w:cstheme="minorHAnsi"/>
        </w:rPr>
        <w:t xml:space="preserve"> diese Stellen gegenüber dem Fachdienst Pflege von ihren mit </w:t>
      </w:r>
      <w:r w:rsidR="001922DC" w:rsidRPr="0025728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mir"/>
              <w:listEntry w:val="uns"/>
            </w:ddList>
          </w:ffData>
        </w:fldChar>
      </w:r>
      <w:r w:rsidR="001922DC" w:rsidRPr="00257281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1922DC" w:rsidRPr="00257281">
        <w:rPr>
          <w:rFonts w:asciiTheme="minorHAnsi" w:hAnsiTheme="minorHAnsi" w:cstheme="minorHAnsi"/>
        </w:rPr>
        <w:fldChar w:fldCharType="end"/>
      </w:r>
      <w:r w:rsidRPr="00257281">
        <w:rPr>
          <w:rFonts w:asciiTheme="minorHAnsi" w:hAnsiTheme="minorHAnsi" w:cstheme="minorHAnsi"/>
        </w:rPr>
        <w:t xml:space="preserve"> vereinbarten und / oder gesetzlich vorgegebenen Schweigepflichten</w:t>
      </w:r>
      <w:r w:rsidR="001922DC" w:rsidRPr="00257281">
        <w:rPr>
          <w:rFonts w:asciiTheme="minorHAnsi" w:hAnsiTheme="minorHAnsi" w:cstheme="minorHAnsi"/>
        </w:rPr>
        <w:t xml:space="preserve"> entbunden</w:t>
      </w:r>
      <w:r w:rsidRPr="00257281">
        <w:rPr>
          <w:rFonts w:asciiTheme="minorHAnsi" w:hAnsiTheme="minorHAnsi" w:cstheme="minorHAnsi"/>
        </w:rPr>
        <w:t>.</w:t>
      </w:r>
      <w:r w:rsidR="00EB6438">
        <w:rPr>
          <w:rFonts w:asciiTheme="minorHAnsi" w:hAnsiTheme="minorHAnsi" w:cstheme="minorHAnsi"/>
        </w:rPr>
        <w:t xml:space="preserve"> Zweck der </w:t>
      </w:r>
      <w:r w:rsidR="001F7D8B">
        <w:rPr>
          <w:rFonts w:asciiTheme="minorHAnsi" w:hAnsiTheme="minorHAnsi" w:cstheme="minorHAnsi"/>
        </w:rPr>
        <w:t xml:space="preserve">Anforderung und / oder </w:t>
      </w:r>
      <w:r w:rsidR="00EB6438">
        <w:rPr>
          <w:rFonts w:asciiTheme="minorHAnsi" w:hAnsiTheme="minorHAnsi" w:cstheme="minorHAnsi"/>
        </w:rPr>
        <w:t>Übermittlung ist die Datenverarbeitung im Sinne des Artikel 4 Nr. 2 der Datenschutz-Grundverordnung (DSGVO).</w:t>
      </w:r>
    </w:p>
    <w:p w14:paraId="73DDD43E" w14:textId="77777777" w:rsidR="007015FA" w:rsidRPr="007015FA" w:rsidRDefault="007015FA" w:rsidP="001F7D8B">
      <w:pPr>
        <w:spacing w:after="280" w:line="276" w:lineRule="auto"/>
        <w:jc w:val="both"/>
        <w:rPr>
          <w:rFonts w:asciiTheme="minorHAnsi" w:hAnsiTheme="minorHAnsi" w:cstheme="minorHAnsi"/>
        </w:rPr>
      </w:pPr>
      <w:r w:rsidRPr="007015FA">
        <w:rPr>
          <w:rFonts w:asciiTheme="minorHAnsi" w:hAnsiTheme="minorHAnsi" w:cstheme="minorHAnsi"/>
        </w:rPr>
        <w:t xml:space="preserve">Diese Einwilligungserklärung wird von </w:t>
      </w:r>
      <w:r w:rsidR="004F6D98">
        <w:rPr>
          <w:rFonts w:asciiTheme="minorHAnsi" w:hAnsiTheme="minorHAnsi" w:cstheme="minorHAnsi"/>
        </w:rPr>
        <w:fldChar w:fldCharType="begin">
          <w:ffData>
            <w:name w:val="Dropdown13"/>
            <w:enabled/>
            <w:calcOnExit w:val="0"/>
            <w:ddList>
              <w:listEntry w:val="mir"/>
              <w:listEntry w:val="uns"/>
            </w:ddList>
          </w:ffData>
        </w:fldChar>
      </w:r>
      <w:bookmarkStart w:id="3" w:name="Dropdown13"/>
      <w:r w:rsidR="004F6D98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4F6D98">
        <w:rPr>
          <w:rFonts w:asciiTheme="minorHAnsi" w:hAnsiTheme="minorHAnsi" w:cstheme="minorHAnsi"/>
        </w:rPr>
        <w:fldChar w:fldCharType="end"/>
      </w:r>
      <w:bookmarkEnd w:id="3"/>
      <w:r w:rsidR="00B119CF">
        <w:rPr>
          <w:rFonts w:asciiTheme="minorHAnsi" w:hAnsiTheme="minorHAnsi" w:cstheme="minorHAnsi"/>
        </w:rPr>
        <w:t xml:space="preserve"> </w:t>
      </w:r>
      <w:r w:rsidRPr="007015FA">
        <w:rPr>
          <w:rFonts w:asciiTheme="minorHAnsi" w:hAnsiTheme="minorHAnsi" w:cstheme="minorHAnsi"/>
        </w:rPr>
        <w:t xml:space="preserve">freiwillig erteilt. </w:t>
      </w:r>
      <w:r w:rsidR="004F6D98">
        <w:rPr>
          <w:rFonts w:asciiTheme="minorHAnsi" w:hAnsiTheme="minorHAnsi" w:cstheme="minorHAnsi"/>
        </w:rPr>
        <w:fldChar w:fldCharType="begin">
          <w:ffData>
            <w:name w:val="Dropdown14"/>
            <w:enabled/>
            <w:calcOnExit w:val="0"/>
            <w:ddList>
              <w:listEntry w:val="Mir"/>
              <w:listEntry w:val="Uns"/>
            </w:ddList>
          </w:ffData>
        </w:fldChar>
      </w:r>
      <w:bookmarkStart w:id="4" w:name="Dropdown14"/>
      <w:r w:rsidR="004F6D98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4F6D98">
        <w:rPr>
          <w:rFonts w:asciiTheme="minorHAnsi" w:hAnsiTheme="minorHAnsi" w:cstheme="minorHAnsi"/>
        </w:rPr>
        <w:fldChar w:fldCharType="end"/>
      </w:r>
      <w:bookmarkEnd w:id="4"/>
      <w:r w:rsidRPr="007015FA">
        <w:rPr>
          <w:rFonts w:asciiTheme="minorHAnsi" w:hAnsiTheme="minorHAnsi" w:cstheme="minorHAnsi"/>
        </w:rPr>
        <w:t xml:space="preserve"> ist bewusst, dass </w:t>
      </w:r>
      <w:r w:rsidR="004F6D98">
        <w:rPr>
          <w:rFonts w:asciiTheme="minorHAnsi" w:hAnsiTheme="minorHAnsi" w:cstheme="minorHAnsi"/>
        </w:rPr>
        <w:fldChar w:fldCharType="begin">
          <w:ffData>
            <w:name w:val="Dropdown15"/>
            <w:enabled/>
            <w:calcOnExit w:val="0"/>
            <w:ddList>
              <w:listEntry w:val="ich"/>
              <w:listEntry w:val="wir"/>
            </w:ddList>
          </w:ffData>
        </w:fldChar>
      </w:r>
      <w:bookmarkStart w:id="5" w:name="Dropdown15"/>
      <w:r w:rsidR="004F6D98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4F6D98">
        <w:rPr>
          <w:rFonts w:asciiTheme="minorHAnsi" w:hAnsiTheme="minorHAnsi" w:cstheme="minorHAnsi"/>
        </w:rPr>
        <w:fldChar w:fldCharType="end"/>
      </w:r>
      <w:bookmarkEnd w:id="5"/>
      <w:r w:rsidRPr="007015FA">
        <w:rPr>
          <w:rFonts w:asciiTheme="minorHAnsi" w:hAnsiTheme="minorHAnsi" w:cstheme="minorHAnsi"/>
        </w:rPr>
        <w:t xml:space="preserve"> nicht verpflichtet </w:t>
      </w:r>
      <w:r w:rsidR="004F6D98">
        <w:rPr>
          <w:rFonts w:asciiTheme="minorHAnsi" w:hAnsiTheme="minorHAnsi" w:cstheme="minorHAnsi"/>
        </w:rPr>
        <w:fldChar w:fldCharType="begin">
          <w:ffData>
            <w:name w:val="Dropdown16"/>
            <w:enabled/>
            <w:calcOnExit w:val="0"/>
            <w:ddList>
              <w:listEntry w:val="bin"/>
              <w:listEntry w:val="sind"/>
            </w:ddList>
          </w:ffData>
        </w:fldChar>
      </w:r>
      <w:bookmarkStart w:id="6" w:name="Dropdown16"/>
      <w:r w:rsidR="004F6D98"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4F6D98">
        <w:rPr>
          <w:rFonts w:asciiTheme="minorHAnsi" w:hAnsiTheme="minorHAnsi" w:cstheme="minorHAnsi"/>
        </w:rPr>
        <w:fldChar w:fldCharType="end"/>
      </w:r>
      <w:bookmarkEnd w:id="6"/>
      <w:r w:rsidRPr="007015FA">
        <w:rPr>
          <w:rFonts w:asciiTheme="minorHAnsi" w:hAnsiTheme="minorHAnsi" w:cstheme="minorHAnsi"/>
        </w:rPr>
        <w:t xml:space="preserve">, einer Verarbeitung </w:t>
      </w:r>
      <w:r w:rsidR="004F6D98">
        <w:rPr>
          <w:rFonts w:asciiTheme="minorHAnsi" w:hAnsiTheme="minorHAnsi" w:cstheme="minorHAnsi"/>
        </w:rPr>
        <w:t>de</w:t>
      </w:r>
      <w:r w:rsidRPr="007015FA">
        <w:rPr>
          <w:rFonts w:asciiTheme="minorHAnsi" w:hAnsiTheme="minorHAnsi" w:cstheme="minorHAnsi"/>
        </w:rPr>
        <w:t>r Daten zuzustimmen.</w:t>
      </w:r>
    </w:p>
    <w:p w14:paraId="20244EBA" w14:textId="77777777" w:rsidR="007015FA" w:rsidRPr="007015FA" w:rsidRDefault="004F6D98" w:rsidP="001F7D8B">
      <w:pPr>
        <w:spacing w:after="28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Dropdown17"/>
            <w:enabled/>
            <w:calcOnExit w:val="0"/>
            <w:ddList>
              <w:listEntry w:val="Ich wurde"/>
              <w:listEntry w:val="Wir wurden"/>
            </w:ddList>
          </w:ffData>
        </w:fldChar>
      </w:r>
      <w:bookmarkStart w:id="7" w:name="Dropdown17"/>
      <w:r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 w:rsidR="00B119CF">
        <w:rPr>
          <w:rFonts w:asciiTheme="minorHAnsi" w:hAnsiTheme="minorHAnsi" w:cstheme="minorHAnsi"/>
        </w:rPr>
        <w:t xml:space="preserve"> </w:t>
      </w:r>
      <w:r w:rsidR="007015FA" w:rsidRPr="007015FA">
        <w:rPr>
          <w:rFonts w:asciiTheme="minorHAnsi" w:hAnsiTheme="minorHAnsi" w:cstheme="minorHAnsi"/>
        </w:rPr>
        <w:t xml:space="preserve">über die Bedeutung </w:t>
      </w:r>
      <w:r>
        <w:rPr>
          <w:rFonts w:asciiTheme="minorHAnsi" w:hAnsiTheme="minorHAnsi" w:cstheme="minorHAnsi"/>
        </w:rPr>
        <w:t>dieser</w:t>
      </w:r>
      <w:r w:rsidR="007015FA" w:rsidRPr="007015FA">
        <w:rPr>
          <w:rFonts w:asciiTheme="minorHAnsi" w:hAnsiTheme="minorHAnsi" w:cstheme="minorHAnsi"/>
        </w:rPr>
        <w:t xml:space="preserve"> Einwilligung </w:t>
      </w:r>
      <w:r>
        <w:rPr>
          <w:rFonts w:asciiTheme="minorHAnsi" w:hAnsiTheme="minorHAnsi" w:cstheme="minorHAnsi"/>
        </w:rPr>
        <w:t>informiert. Insbesondere wurde</w:t>
      </w:r>
      <w:r w:rsidR="007015FA" w:rsidRPr="007015FA">
        <w:rPr>
          <w:rFonts w:asciiTheme="minorHAnsi" w:hAnsiTheme="minorHAnsi" w:cstheme="minorHAnsi"/>
        </w:rPr>
        <w:t xml:space="preserve"> über den Zweck der Verarbeitung </w:t>
      </w:r>
      <w:r>
        <w:rPr>
          <w:rFonts w:asciiTheme="minorHAnsi" w:hAnsiTheme="minorHAnsi" w:cstheme="minorHAnsi"/>
        </w:rPr>
        <w:t>d</w:t>
      </w:r>
      <w:r w:rsidR="007015FA" w:rsidRPr="007015FA">
        <w:rPr>
          <w:rFonts w:asciiTheme="minorHAnsi" w:hAnsiTheme="minorHAnsi" w:cstheme="minorHAnsi"/>
        </w:rPr>
        <w:t>er Daten und soweit eine Übermittlung an Dritte erfolgt, über den Zweck der Übermittlung und die Datenempfänger aufgeklärt.</w:t>
      </w:r>
    </w:p>
    <w:p w14:paraId="2BED0752" w14:textId="77777777" w:rsidR="007015FA" w:rsidRDefault="004F6D98" w:rsidP="001F7D8B">
      <w:pPr>
        <w:spacing w:after="28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Dropdown17"/>
            <w:enabled/>
            <w:calcOnExit w:val="0"/>
            <w:ddList>
              <w:listEntry w:val="Ich wurde"/>
              <w:listEntry w:val="Wir wurden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B119CF">
        <w:rPr>
          <w:rFonts w:asciiTheme="minorHAnsi" w:hAnsiTheme="minorHAnsi" w:cstheme="minorHAnsi"/>
        </w:rPr>
        <w:t xml:space="preserve"> </w:t>
      </w:r>
      <w:r w:rsidR="007015FA" w:rsidRPr="007015FA">
        <w:rPr>
          <w:rFonts w:asciiTheme="minorHAnsi" w:hAnsiTheme="minorHAnsi" w:cstheme="minorHAnsi"/>
        </w:rPr>
        <w:t xml:space="preserve">darüber belehrt, dass die Einwilligung jederzeit mit Wirkung für die Zukunft durch Erklärung gegenüber der o.g. verantwortlichen Stelle widerrufen </w:t>
      </w:r>
      <w:r>
        <w:rPr>
          <w:rFonts w:asciiTheme="minorHAnsi" w:hAnsiTheme="minorHAnsi" w:cstheme="minorHAnsi"/>
        </w:rPr>
        <w:t xml:space="preserve">werden </w:t>
      </w:r>
      <w:r w:rsidR="007015FA" w:rsidRPr="007015FA">
        <w:rPr>
          <w:rFonts w:asciiTheme="minorHAnsi" w:hAnsiTheme="minorHAnsi" w:cstheme="minorHAnsi"/>
        </w:rPr>
        <w:t>kann. Durch den Widerruf der Einwilligung wird die Rechtmäßigkeit der aufgrund der Einwilligung bis zum Widerruf erfolgten Verarbeitung nicht berührt.</w:t>
      </w:r>
    </w:p>
    <w:p w14:paraId="3F3E8EC9" w14:textId="77777777" w:rsidR="00EB6438" w:rsidRPr="007015FA" w:rsidRDefault="00EB6438" w:rsidP="00EB6438">
      <w:pPr>
        <w:spacing w:after="280" w:line="276" w:lineRule="auto"/>
        <w:jc w:val="both"/>
        <w:rPr>
          <w:rFonts w:asciiTheme="minorHAnsi" w:hAnsiTheme="minorHAnsi" w:cstheme="minorHAnsi"/>
        </w:rPr>
      </w:pPr>
    </w:p>
    <w:p w14:paraId="5DF87F1F" w14:textId="77777777" w:rsidR="00CE18D7" w:rsidRDefault="00CE18D7" w:rsidP="00CE18D7">
      <w:pPr>
        <w:tabs>
          <w:tab w:val="right" w:pos="893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______________,__________</w:t>
      </w:r>
      <w:r>
        <w:rPr>
          <w:rFonts w:asciiTheme="minorHAnsi" w:hAnsiTheme="minorHAnsi" w:cstheme="minorHAnsi"/>
        </w:rPr>
        <w:tab/>
        <w:t>___________________________________________</w:t>
      </w:r>
    </w:p>
    <w:p w14:paraId="2131BAC1" w14:textId="77777777" w:rsidR="00CE18D7" w:rsidRDefault="00CE18D7" w:rsidP="00CE18D7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Ort</w:t>
      </w:r>
      <w:r>
        <w:rPr>
          <w:rFonts w:asciiTheme="minorHAnsi" w:hAnsiTheme="minorHAnsi" w:cstheme="minorHAnsi"/>
          <w:sz w:val="22"/>
        </w:rPr>
        <w:tab/>
        <w:t>Datum</w:t>
      </w:r>
      <w:r>
        <w:rPr>
          <w:rFonts w:asciiTheme="minorHAnsi" w:hAnsiTheme="minorHAnsi" w:cstheme="minorHAnsi"/>
          <w:sz w:val="22"/>
        </w:rPr>
        <w:tab/>
        <w:t>Unterschrift (Antragsteller/Bevollmächtigter/Betreuer)</w:t>
      </w:r>
    </w:p>
    <w:p w14:paraId="0BD64693" w14:textId="77777777" w:rsidR="00CE18D7" w:rsidRDefault="00CE18D7" w:rsidP="008167CA">
      <w:pPr>
        <w:spacing w:before="6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_______________,__________</w:t>
      </w:r>
      <w:r>
        <w:rPr>
          <w:rFonts w:asciiTheme="minorHAnsi" w:hAnsiTheme="minorHAnsi" w:cstheme="minorHAnsi"/>
        </w:rPr>
        <w:tab/>
      </w:r>
      <w:r w:rsidR="001F7D8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___________________________________________</w:t>
      </w:r>
    </w:p>
    <w:p w14:paraId="365E1B51" w14:textId="77777777" w:rsidR="00EE2AAD" w:rsidRDefault="00CE18D7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EE2AAD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Ort</w:t>
      </w:r>
      <w:r>
        <w:rPr>
          <w:rFonts w:asciiTheme="minorHAnsi" w:hAnsiTheme="minorHAnsi" w:cstheme="minorHAnsi"/>
          <w:sz w:val="22"/>
          <w:szCs w:val="22"/>
        </w:rPr>
        <w:tab/>
        <w:t>Datum</w:t>
      </w:r>
      <w:r>
        <w:rPr>
          <w:rFonts w:asciiTheme="minorHAnsi" w:hAnsiTheme="minorHAnsi" w:cstheme="minorHAnsi"/>
          <w:sz w:val="22"/>
          <w:szCs w:val="22"/>
        </w:rPr>
        <w:tab/>
        <w:t>Unterschrift (Ehegatte/Lebensgefährte/Lebenspartner)</w:t>
      </w:r>
    </w:p>
    <w:p w14:paraId="534AC8D1" w14:textId="77777777" w:rsidR="001F7D8B" w:rsidRDefault="001F7D8B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06E452" w14:textId="77777777" w:rsidR="008167CA" w:rsidRDefault="008167CA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21B4B" w14:textId="77777777" w:rsidR="008167CA" w:rsidRDefault="008167CA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DEFAD" w14:textId="77777777" w:rsidR="008167CA" w:rsidRDefault="008167CA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09B1D" w14:textId="77777777" w:rsidR="008167CA" w:rsidRDefault="008167CA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BB6426" w14:textId="77777777" w:rsidR="008167CA" w:rsidRDefault="008167CA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Spec="inside"/>
        <w:tblOverlap w:val="never"/>
        <w:tblW w:w="15197" w:type="dxa"/>
        <w:tblLook w:val="04A0" w:firstRow="1" w:lastRow="0" w:firstColumn="1" w:lastColumn="0" w:noHBand="0" w:noVBand="1"/>
      </w:tblPr>
      <w:tblGrid>
        <w:gridCol w:w="1810"/>
        <w:gridCol w:w="4569"/>
        <w:gridCol w:w="4759"/>
        <w:gridCol w:w="4059"/>
      </w:tblGrid>
      <w:tr w:rsidR="004C7031" w14:paraId="2A6B4D5F" w14:textId="77777777" w:rsidTr="008167CA">
        <w:trPr>
          <w:trHeight w:val="473"/>
        </w:trPr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E03FC" w14:textId="77777777" w:rsidR="004C7031" w:rsidRPr="008167CA" w:rsidRDefault="004C7031" w:rsidP="004C7031">
            <w:pPr>
              <w:tabs>
                <w:tab w:val="left" w:pos="1985"/>
                <w:tab w:val="right" w:pos="893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7731CD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Bitte ankreuzen</w:t>
            </w:r>
          </w:p>
        </w:tc>
        <w:tc>
          <w:tcPr>
            <w:tcW w:w="45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BAFE4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Stelle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13C79366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Art der Daten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6A6E742A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Zweck</w:t>
            </w:r>
          </w:p>
        </w:tc>
      </w:tr>
      <w:tr w:rsidR="008167CA" w14:paraId="6C6C019D" w14:textId="77777777" w:rsidTr="008167CA">
        <w:trPr>
          <w:trHeight w:val="1963"/>
        </w:trPr>
        <w:tc>
          <w:tcPr>
            <w:tcW w:w="1810" w:type="dxa"/>
            <w:tcBorders>
              <w:top w:val="nil"/>
              <w:left w:val="nil"/>
              <w:bottom w:val="nil"/>
            </w:tcBorders>
          </w:tcPr>
          <w:p w14:paraId="7183EE61" w14:textId="77777777" w:rsidR="004C7031" w:rsidRPr="008167CA" w:rsidRDefault="004C7031" w:rsidP="004C7031">
            <w:pPr>
              <w:pStyle w:val="Listenabsatz"/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</w:p>
          <w:p w14:paraId="6D5CFA45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  <w:r w:rsidRPr="008167CA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8167CA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32"/>
              </w:rPr>
            </w:r>
            <w:r w:rsidR="00000000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8167CA">
              <w:rPr>
                <w:rFonts w:asciiTheme="minorHAnsi" w:hAnsiTheme="minorHAnsi" w:cstheme="minorHAnsi"/>
                <w:sz w:val="32"/>
              </w:rPr>
              <w:fldChar w:fldCharType="end"/>
            </w:r>
            <w:bookmarkEnd w:id="8"/>
          </w:p>
        </w:tc>
        <w:tc>
          <w:tcPr>
            <w:tcW w:w="4569" w:type="dxa"/>
          </w:tcPr>
          <w:p w14:paraId="22FA0CCC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Pflegeeinrichtung</w:t>
            </w:r>
          </w:p>
          <w:p w14:paraId="6DC9BEF4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Pflegedienst</w:t>
            </w:r>
          </w:p>
          <w:p w14:paraId="6FAF9677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Dienst für Hauswirtschaft</w:t>
            </w:r>
          </w:p>
          <w:p w14:paraId="3E2C4EF0" w14:textId="77777777" w:rsidR="004C7031" w:rsidRPr="008167CA" w:rsidRDefault="004C7031" w:rsidP="008167CA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Zugehörige Abrechnungsstellen</w:t>
            </w:r>
          </w:p>
        </w:tc>
        <w:tc>
          <w:tcPr>
            <w:tcW w:w="4759" w:type="dxa"/>
          </w:tcPr>
          <w:p w14:paraId="44DD22D5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Personendaten</w:t>
            </w:r>
          </w:p>
          <w:p w14:paraId="728E1074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Sozialdaten (§ 67 SGB X)</w:t>
            </w:r>
          </w:p>
          <w:p w14:paraId="4F1A327E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Einzusetzendes Einkommen und Vermögen</w:t>
            </w:r>
          </w:p>
        </w:tc>
        <w:tc>
          <w:tcPr>
            <w:tcW w:w="4059" w:type="dxa"/>
          </w:tcPr>
          <w:p w14:paraId="3B0FEB75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28" w:hanging="128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Abrechnung mit den Dienstleistern</w:t>
            </w:r>
          </w:p>
          <w:p w14:paraId="6CC8BF9E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28" w:hanging="128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Prüfung der Voraussetzungen für eine Leistungsgewährung</w:t>
            </w:r>
          </w:p>
        </w:tc>
      </w:tr>
      <w:tr w:rsidR="004C7031" w14:paraId="1BA68316" w14:textId="77777777" w:rsidTr="008167CA">
        <w:trPr>
          <w:trHeight w:val="1939"/>
        </w:trPr>
        <w:tc>
          <w:tcPr>
            <w:tcW w:w="1810" w:type="dxa"/>
            <w:tcBorders>
              <w:top w:val="nil"/>
              <w:left w:val="nil"/>
              <w:bottom w:val="nil"/>
            </w:tcBorders>
          </w:tcPr>
          <w:p w14:paraId="0686CF90" w14:textId="77777777" w:rsidR="004C7031" w:rsidRPr="008167CA" w:rsidRDefault="004C7031" w:rsidP="004C7031">
            <w:pPr>
              <w:pStyle w:val="Listenabsatz"/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</w:p>
          <w:p w14:paraId="7CD56D99" w14:textId="77777777" w:rsidR="004C7031" w:rsidRPr="008167CA" w:rsidRDefault="004C7031" w:rsidP="004C7031">
            <w:pPr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  <w:r w:rsidRPr="008167CA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CA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32"/>
              </w:rPr>
            </w:r>
            <w:r w:rsidR="00000000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8167CA">
              <w:rPr>
                <w:rFonts w:asciiTheme="minorHAnsi" w:hAnsiTheme="minorHAnsi" w:cstheme="minorHAnsi"/>
                <w:sz w:val="32"/>
              </w:rPr>
              <w:fldChar w:fldCharType="end"/>
            </w:r>
          </w:p>
          <w:p w14:paraId="22DA7FD1" w14:textId="77777777" w:rsidR="004C7031" w:rsidRPr="008167CA" w:rsidRDefault="004C7031" w:rsidP="004C7031">
            <w:pPr>
              <w:pStyle w:val="Listenabsatz"/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4569" w:type="dxa"/>
          </w:tcPr>
          <w:p w14:paraId="33664ADF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Andere Ämter / Behörden (z. B. Pflegekasse)</w:t>
            </w:r>
          </w:p>
        </w:tc>
        <w:tc>
          <w:tcPr>
            <w:tcW w:w="4759" w:type="dxa"/>
          </w:tcPr>
          <w:p w14:paraId="76530D99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Personendaten</w:t>
            </w:r>
          </w:p>
          <w:p w14:paraId="6B3D9673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Sozialdaten (§ 67 SGB X)</w:t>
            </w:r>
          </w:p>
          <w:p w14:paraId="34C19AF6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Einkommen und Vermögen</w:t>
            </w:r>
          </w:p>
        </w:tc>
        <w:tc>
          <w:tcPr>
            <w:tcW w:w="4059" w:type="dxa"/>
          </w:tcPr>
          <w:p w14:paraId="0262997A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28" w:hanging="128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Prüfung der Voraussetzungen für eine Leistungsgewährung</w:t>
            </w:r>
          </w:p>
        </w:tc>
      </w:tr>
      <w:tr w:rsidR="008167CA" w14:paraId="1889A86B" w14:textId="77777777" w:rsidTr="008167CA">
        <w:trPr>
          <w:trHeight w:val="2577"/>
        </w:trPr>
        <w:tc>
          <w:tcPr>
            <w:tcW w:w="1810" w:type="dxa"/>
            <w:tcBorders>
              <w:top w:val="nil"/>
              <w:left w:val="nil"/>
              <w:bottom w:val="nil"/>
            </w:tcBorders>
          </w:tcPr>
          <w:p w14:paraId="5DFFAB73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32"/>
              </w:rPr>
            </w:pPr>
          </w:p>
          <w:p w14:paraId="34613E0F" w14:textId="77777777" w:rsidR="004C7031" w:rsidRPr="008167CA" w:rsidRDefault="004C7031" w:rsidP="008167CA">
            <w:pPr>
              <w:tabs>
                <w:tab w:val="left" w:pos="1985"/>
                <w:tab w:val="right" w:pos="8931"/>
              </w:tabs>
              <w:spacing w:line="276" w:lineRule="auto"/>
              <w:ind w:left="167" w:firstLine="300"/>
              <w:rPr>
                <w:rFonts w:asciiTheme="minorHAnsi" w:hAnsiTheme="minorHAnsi" w:cstheme="minorHAnsi"/>
                <w:sz w:val="32"/>
              </w:rPr>
            </w:pPr>
            <w:r w:rsidRPr="008167CA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7CA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32"/>
              </w:rPr>
            </w:r>
            <w:r w:rsidR="00000000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8167CA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4569" w:type="dxa"/>
          </w:tcPr>
          <w:p w14:paraId="119692C7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Banken,</w:t>
            </w:r>
          </w:p>
          <w:p w14:paraId="5889A127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Versicherungen,</w:t>
            </w:r>
          </w:p>
          <w:p w14:paraId="32F82C3C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Andere Finanzinstitute,</w:t>
            </w:r>
          </w:p>
          <w:p w14:paraId="75C5D62E" w14:textId="77777777" w:rsidR="004C7031" w:rsidRPr="008167CA" w:rsidRDefault="004C7031" w:rsidP="004C7031">
            <w:pPr>
              <w:pStyle w:val="Listenabsatz"/>
              <w:tabs>
                <w:tab w:val="left" w:pos="1985"/>
                <w:tab w:val="right" w:pos="8931"/>
              </w:tabs>
              <w:spacing w:line="276" w:lineRule="auto"/>
              <w:ind w:left="167"/>
              <w:rPr>
                <w:rFonts w:asciiTheme="minorHAnsi" w:hAnsiTheme="minorHAnsi" w:cstheme="minorHAnsi"/>
              </w:rPr>
            </w:pPr>
          </w:p>
          <w:p w14:paraId="41B6A17D" w14:textId="77777777" w:rsidR="004C7031" w:rsidRPr="008167CA" w:rsidRDefault="004C7031" w:rsidP="004C7031">
            <w:pPr>
              <w:tabs>
                <w:tab w:val="left" w:pos="1985"/>
                <w:tab w:val="right" w:pos="89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bei denen ich/wir Verträge habe/-n oder in den letzten zehn Jahren hatte/-n</w:t>
            </w:r>
          </w:p>
        </w:tc>
        <w:tc>
          <w:tcPr>
            <w:tcW w:w="4759" w:type="dxa"/>
          </w:tcPr>
          <w:p w14:paraId="165E1F24" w14:textId="77777777" w:rsidR="004C7031" w:rsidRPr="004C7031" w:rsidRDefault="004C7031" w:rsidP="004C7031">
            <w:pPr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contextualSpacing/>
              <w:rPr>
                <w:rFonts w:asciiTheme="minorHAnsi" w:hAnsiTheme="minorHAnsi" w:cstheme="minorHAnsi"/>
              </w:rPr>
            </w:pPr>
            <w:r w:rsidRPr="004C7031">
              <w:rPr>
                <w:rFonts w:asciiTheme="minorHAnsi" w:hAnsiTheme="minorHAnsi" w:cstheme="minorHAnsi"/>
              </w:rPr>
              <w:t>Personendaten</w:t>
            </w:r>
          </w:p>
          <w:p w14:paraId="33DD5CAE" w14:textId="77777777" w:rsidR="004C7031" w:rsidRPr="004C7031" w:rsidRDefault="004C7031" w:rsidP="004C7031">
            <w:pPr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contextualSpacing/>
              <w:rPr>
                <w:rFonts w:asciiTheme="minorHAnsi" w:hAnsiTheme="minorHAnsi" w:cstheme="minorHAnsi"/>
              </w:rPr>
            </w:pPr>
            <w:r w:rsidRPr="004C7031">
              <w:rPr>
                <w:rFonts w:asciiTheme="minorHAnsi" w:hAnsiTheme="minorHAnsi" w:cstheme="minorHAnsi"/>
              </w:rPr>
              <w:t>Sozialdaten (§ 67 SGB X)</w:t>
            </w:r>
          </w:p>
          <w:p w14:paraId="4E394651" w14:textId="77777777" w:rsidR="004C7031" w:rsidRPr="008167CA" w:rsidRDefault="004C7031" w:rsidP="004C7031">
            <w:pPr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298" w:hanging="142"/>
              <w:contextualSpacing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Einkommen und Vermögen</w:t>
            </w:r>
          </w:p>
        </w:tc>
        <w:tc>
          <w:tcPr>
            <w:tcW w:w="4059" w:type="dxa"/>
          </w:tcPr>
          <w:p w14:paraId="064B79BB" w14:textId="77777777" w:rsidR="004C7031" w:rsidRPr="008167CA" w:rsidRDefault="004C7031" w:rsidP="004C7031">
            <w:pPr>
              <w:pStyle w:val="Listenabsatz"/>
              <w:numPr>
                <w:ilvl w:val="0"/>
                <w:numId w:val="2"/>
              </w:numPr>
              <w:tabs>
                <w:tab w:val="left" w:pos="1985"/>
                <w:tab w:val="right" w:pos="8931"/>
              </w:tabs>
              <w:spacing w:line="276" w:lineRule="auto"/>
              <w:ind w:left="170" w:hanging="141"/>
              <w:jc w:val="both"/>
              <w:rPr>
                <w:rFonts w:asciiTheme="minorHAnsi" w:hAnsiTheme="minorHAnsi" w:cstheme="minorHAnsi"/>
              </w:rPr>
            </w:pPr>
            <w:r w:rsidRPr="008167CA">
              <w:rPr>
                <w:rFonts w:asciiTheme="minorHAnsi" w:hAnsiTheme="minorHAnsi" w:cstheme="minorHAnsi"/>
              </w:rPr>
              <w:t>Prüfung der Voraussetzungen für eine Leistungsgewährung</w:t>
            </w:r>
          </w:p>
        </w:tc>
      </w:tr>
    </w:tbl>
    <w:p w14:paraId="740ECE29" w14:textId="77777777" w:rsidR="001F7D8B" w:rsidRDefault="001F7D8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707EB0F" w14:textId="77777777" w:rsidR="00A93A15" w:rsidRDefault="00A93A15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5D19B82" w14:textId="77777777" w:rsidR="00EE2AAD" w:rsidRDefault="00EE2AAD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54783D8" w14:textId="77777777" w:rsidR="00EE2AAD" w:rsidRPr="00A05EC6" w:rsidRDefault="00EE2AAD" w:rsidP="001922DC">
      <w:pPr>
        <w:tabs>
          <w:tab w:val="left" w:pos="1985"/>
          <w:tab w:val="right" w:pos="8931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EE2AAD" w:rsidRPr="00A05EC6" w:rsidSect="008167CA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36E6" w14:textId="77777777" w:rsidR="001B4ADA" w:rsidRDefault="001B4ADA" w:rsidP="00EB6438">
      <w:r>
        <w:separator/>
      </w:r>
    </w:p>
  </w:endnote>
  <w:endnote w:type="continuationSeparator" w:id="0">
    <w:p w14:paraId="49431504" w14:textId="77777777" w:rsidR="001B4ADA" w:rsidRDefault="001B4ADA" w:rsidP="00EB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7F6B" w14:textId="77777777" w:rsidR="00EB6438" w:rsidRPr="007731CD" w:rsidRDefault="001F7D8B" w:rsidP="00EB6438">
    <w:pPr>
      <w:pStyle w:val="Fuzeile"/>
      <w:jc w:val="right"/>
      <w:rPr>
        <w:rFonts w:asciiTheme="minorHAnsi" w:hAnsiTheme="minorHAnsi" w:cstheme="minorHAnsi"/>
        <w:i/>
        <w:color w:val="808080" w:themeColor="background1" w:themeShade="80"/>
      </w:rPr>
    </w:pPr>
    <w:r w:rsidRPr="007731CD">
      <w:rPr>
        <w:rFonts w:asciiTheme="minorHAnsi" w:hAnsiTheme="minorHAnsi" w:cstheme="minorHAnsi"/>
        <w:i/>
        <w:color w:val="808080" w:themeColor="background1" w:themeShade="80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7E1F" w14:textId="77777777" w:rsidR="001B4ADA" w:rsidRDefault="001B4ADA" w:rsidP="00EB6438">
      <w:r>
        <w:separator/>
      </w:r>
    </w:p>
  </w:footnote>
  <w:footnote w:type="continuationSeparator" w:id="0">
    <w:p w14:paraId="03AC7B64" w14:textId="77777777" w:rsidR="001B4ADA" w:rsidRDefault="001B4ADA" w:rsidP="00EB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4593"/>
    <w:multiLevelType w:val="hybridMultilevel"/>
    <w:tmpl w:val="36024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0253"/>
    <w:multiLevelType w:val="hybridMultilevel"/>
    <w:tmpl w:val="3270429C"/>
    <w:lvl w:ilvl="0" w:tplc="C68C87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5906">
    <w:abstractNumId w:val="1"/>
  </w:num>
  <w:num w:numId="2" w16cid:durableId="17014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61"/>
    <w:rsid w:val="001922DC"/>
    <w:rsid w:val="001B4ADA"/>
    <w:rsid w:val="001F7D8B"/>
    <w:rsid w:val="00245337"/>
    <w:rsid w:val="00257281"/>
    <w:rsid w:val="00284CAB"/>
    <w:rsid w:val="002B2C96"/>
    <w:rsid w:val="00334161"/>
    <w:rsid w:val="003C28E3"/>
    <w:rsid w:val="003C47B7"/>
    <w:rsid w:val="004709C9"/>
    <w:rsid w:val="004C7031"/>
    <w:rsid w:val="004F6D98"/>
    <w:rsid w:val="00622834"/>
    <w:rsid w:val="007015FA"/>
    <w:rsid w:val="00736232"/>
    <w:rsid w:val="007731CD"/>
    <w:rsid w:val="008167CA"/>
    <w:rsid w:val="00961B66"/>
    <w:rsid w:val="00A05EC6"/>
    <w:rsid w:val="00A61178"/>
    <w:rsid w:val="00A93A15"/>
    <w:rsid w:val="00B119CF"/>
    <w:rsid w:val="00C86564"/>
    <w:rsid w:val="00CD0A56"/>
    <w:rsid w:val="00CE18D7"/>
    <w:rsid w:val="00D1570E"/>
    <w:rsid w:val="00D20C8B"/>
    <w:rsid w:val="00EB6438"/>
    <w:rsid w:val="00E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9B05A"/>
  <w15:chartTrackingRefBased/>
  <w15:docId w15:val="{780DF8F7-26DE-4B12-A14F-65DD4435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8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28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28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28E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8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8E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8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8E3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57281"/>
    <w:rPr>
      <w:rFonts w:ascii="Calibri" w:eastAsiaTheme="minorEastAsia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57281"/>
    <w:rPr>
      <w:rFonts w:ascii="Calibri" w:eastAsiaTheme="minorEastAsia" w:hAnsi="Calibri" w:cs="Times New Roman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B6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643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6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643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E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aeff\Downloads\mk\formular\07_Einwilligungserklaer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07_Einwilligungserklaerung.dotx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Gräff</dc:creator>
  <cp:keywords/>
  <dc:description/>
  <cp:lastModifiedBy>Christian Gräff</cp:lastModifiedBy>
  <cp:revision>1</cp:revision>
  <cp:lastPrinted>2023-03-07T09:19:00Z</cp:lastPrinted>
  <dcterms:created xsi:type="dcterms:W3CDTF">2024-08-13T05:51:00Z</dcterms:created>
  <dcterms:modified xsi:type="dcterms:W3CDTF">2024-08-13T05:52:00Z</dcterms:modified>
</cp:coreProperties>
</file>